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95"/>
        </w:rPr>
        <w:t>令和</w:t>
      </w:r>
      <w:r>
        <w:rPr>
          <w:spacing w:val="74"/>
        </w:rPr>
        <w:t> </w:t>
      </w:r>
      <w:r>
        <w:rPr>
          <w:rFonts w:ascii="Century" w:eastAsia="Century"/>
          <w:w w:val="95"/>
        </w:rPr>
        <w:t>4</w:t>
      </w:r>
      <w:r>
        <w:rPr>
          <w:rFonts w:ascii="Century" w:eastAsia="Century"/>
          <w:spacing w:val="29"/>
        </w:rPr>
        <w:t>  </w:t>
      </w:r>
      <w:r>
        <w:rPr>
          <w:w w:val="95"/>
        </w:rPr>
        <w:t>年</w:t>
      </w:r>
      <w:r>
        <w:rPr>
          <w:w w:val="95"/>
        </w:rPr>
        <w:t>度</w:t>
      </w:r>
      <w:r>
        <w:rPr>
          <w:w w:val="95"/>
        </w:rPr>
        <w:t>ふ</w:t>
      </w:r>
      <w:r>
        <w:rPr>
          <w:w w:val="95"/>
        </w:rPr>
        <w:t>ぐ</w:t>
      </w:r>
      <w:r>
        <w:rPr>
          <w:w w:val="95"/>
        </w:rPr>
        <w:t>処</w:t>
      </w:r>
      <w:r>
        <w:rPr>
          <w:w w:val="95"/>
        </w:rPr>
        <w:t>理</w:t>
      </w:r>
      <w:r>
        <w:rPr>
          <w:w w:val="95"/>
        </w:rPr>
        <w:t>者</w:t>
      </w:r>
      <w:r>
        <w:rPr>
          <w:w w:val="95"/>
        </w:rPr>
        <w:t>認</w:t>
      </w:r>
      <w:r>
        <w:rPr>
          <w:w w:val="95"/>
        </w:rPr>
        <w:t>定</w:t>
      </w:r>
      <w:r>
        <w:rPr>
          <w:w w:val="95"/>
        </w:rPr>
        <w:t>試</w:t>
      </w:r>
      <w:r>
        <w:rPr>
          <w:w w:val="95"/>
        </w:rPr>
        <w:t>験</w:t>
      </w:r>
      <w:r>
        <w:rPr>
          <w:w w:val="95"/>
        </w:rPr>
        <w:t>準</w:t>
      </w:r>
      <w:r>
        <w:rPr>
          <w:w w:val="95"/>
        </w:rPr>
        <w:t>備</w:t>
      </w:r>
      <w:r>
        <w:rPr>
          <w:w w:val="95"/>
        </w:rPr>
        <w:t>講</w:t>
      </w:r>
      <w:r>
        <w:rPr>
          <w:w w:val="95"/>
        </w:rPr>
        <w:t>習</w:t>
      </w:r>
      <w:r>
        <w:rPr>
          <w:w w:val="95"/>
        </w:rPr>
        <w:t>会</w:t>
      </w:r>
      <w:r>
        <w:rPr>
          <w:w w:val="95"/>
        </w:rPr>
        <w:t>受</w:t>
      </w:r>
      <w:r>
        <w:rPr>
          <w:w w:val="95"/>
        </w:rPr>
        <w:t>講</w:t>
      </w:r>
      <w:r>
        <w:rPr>
          <w:w w:val="95"/>
        </w:rPr>
        <w:t>申</w:t>
      </w:r>
      <w:r>
        <w:rPr>
          <w:spacing w:val="-5"/>
          <w:w w:val="95"/>
        </w:rPr>
        <w:t>込書</w:t>
      </w:r>
    </w:p>
    <w:p>
      <w:pPr>
        <w:pStyle w:val="BodyText"/>
        <w:rPr>
          <w:b/>
          <w:sz w:val="38"/>
        </w:rPr>
      </w:pPr>
    </w:p>
    <w:p>
      <w:pPr>
        <w:pStyle w:val="BodyText"/>
        <w:tabs>
          <w:tab w:pos="1680" w:val="left" w:leader="none"/>
          <w:tab w:pos="2640" w:val="left" w:leader="none"/>
        </w:tabs>
        <w:spacing w:before="292"/>
        <w:ind w:right="110"/>
        <w:jc w:val="right"/>
      </w:pPr>
      <w:r>
        <w:rPr>
          <w:spacing w:val="-2"/>
        </w:rPr>
        <w:t>令和４</w:t>
      </w:r>
      <w:r>
        <w:rPr>
          <w:spacing w:val="-10"/>
        </w:rPr>
        <w:t>年</w:t>
      </w:r>
      <w:r>
        <w:rPr/>
        <w:tab/>
      </w:r>
      <w:r>
        <w:rPr>
          <w:spacing w:val="-10"/>
        </w:rPr>
        <w:t>月</w:t>
      </w:r>
      <w:r>
        <w:rPr/>
        <w:tab/>
      </w:r>
      <w:r>
        <w:rPr>
          <w:spacing w:val="-10"/>
        </w:rPr>
        <w:t>日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7"/>
        <w:ind w:left="100"/>
      </w:pPr>
      <w:r>
        <w:rPr/>
        <w:t>(一社)長野県調理師会長</w:t>
      </w:r>
      <w:r>
        <w:rPr>
          <w:spacing w:val="59"/>
          <w:w w:val="150"/>
        </w:rPr>
        <w:t> </w:t>
      </w:r>
      <w:r>
        <w:rPr>
          <w:spacing w:val="-10"/>
        </w:rPr>
        <w:t>様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</w:p>
    <w:p>
      <w:pPr>
        <w:tabs>
          <w:tab w:pos="2741" w:val="left" w:leader="none"/>
        </w:tabs>
        <w:spacing w:line="127" w:lineRule="exact" w:before="107"/>
        <w:ind w:left="2261" w:right="0" w:firstLine="0"/>
        <w:jc w:val="left"/>
        <w:rPr>
          <w:sz w:val="12"/>
        </w:rPr>
      </w:pPr>
      <w:r>
        <w:rPr>
          <w:sz w:val="12"/>
        </w:rPr>
        <w:t>ふ</w:t>
      </w:r>
      <w:r>
        <w:rPr>
          <w:spacing w:val="-10"/>
          <w:sz w:val="12"/>
        </w:rPr>
        <w:t>り</w:t>
      </w:r>
      <w:r>
        <w:rPr>
          <w:sz w:val="12"/>
        </w:rPr>
        <w:tab/>
        <w:t>が</w:t>
      </w:r>
      <w:r>
        <w:rPr>
          <w:spacing w:val="-10"/>
          <w:sz w:val="12"/>
        </w:rPr>
        <w:t>な</w:t>
      </w:r>
    </w:p>
    <w:p>
      <w:pPr>
        <w:pStyle w:val="BodyText"/>
        <w:tabs>
          <w:tab w:pos="7782" w:val="left" w:leader="none"/>
        </w:tabs>
        <w:spacing w:line="281" w:lineRule="exact"/>
        <w:ind w:left="2261"/>
      </w:pPr>
      <w:r>
        <w:rPr/>
        <w:t>氏</w:t>
      </w:r>
      <w:r>
        <w:rPr>
          <w:spacing w:val="60"/>
          <w:w w:val="150"/>
        </w:rPr>
        <w:t> </w:t>
      </w:r>
      <w:r>
        <w:rPr>
          <w:spacing w:val="-10"/>
        </w:rPr>
        <w:t>名</w:t>
      </w:r>
      <w:r>
        <w:rPr/>
        <w:tab/>
      </w:r>
      <w:r>
        <w:rPr>
          <w:spacing w:val="-10"/>
        </w:rPr>
        <w:t>㊞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3"/>
        <w:ind w:left="2261"/>
      </w:pPr>
      <w:r>
        <w:rPr/>
        <w:t>現住所</w:t>
      </w:r>
      <w:r>
        <w:rPr>
          <w:spacing w:val="60"/>
          <w:w w:val="150"/>
        </w:rPr>
        <w:t> </w:t>
      </w:r>
      <w:r>
        <w:rPr>
          <w:spacing w:val="-10"/>
        </w:rPr>
        <w:t>〒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3221" w:val="left" w:leader="none"/>
          <w:tab w:pos="4421" w:val="left" w:leader="none"/>
          <w:tab w:pos="5622" w:val="left" w:leader="none"/>
        </w:tabs>
        <w:spacing w:before="211"/>
        <w:ind w:left="2261"/>
      </w:pPr>
      <w:r>
        <w:rPr/>
        <w:t>電</w:t>
      </w:r>
      <w:r>
        <w:rPr>
          <w:spacing w:val="60"/>
          <w:w w:val="150"/>
        </w:rPr>
        <w:t> </w:t>
      </w:r>
      <w:r>
        <w:rPr>
          <w:spacing w:val="-10"/>
        </w:rPr>
        <w:t>話</w:t>
      </w:r>
      <w:r>
        <w:rPr/>
        <w:tab/>
      </w:r>
      <w:r>
        <w:rPr>
          <w:spacing w:val="-10"/>
        </w:rPr>
        <w:t>（</w:t>
      </w:r>
      <w:r>
        <w:rPr/>
        <w:tab/>
      </w:r>
      <w:r>
        <w:rPr>
          <w:spacing w:val="-10"/>
        </w:rPr>
        <w:t>）</w:t>
      </w:r>
      <w:r>
        <w:rPr/>
        <w:tab/>
      </w:r>
      <w:r>
        <w:rPr>
          <w:spacing w:val="-10"/>
        </w:rPr>
        <w:t>－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7"/>
        <w:ind w:left="2261"/>
      </w:pPr>
      <w:r>
        <w:rPr>
          <w:spacing w:val="-3"/>
        </w:rPr>
        <w:t>携帯電話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280" w:lineRule="auto" w:before="211"/>
        <w:ind w:left="100" w:right="111"/>
      </w:pPr>
      <w:r>
        <w:rPr>
          <w:spacing w:val="-4"/>
        </w:rPr>
        <w:t>ふぐ処理者認定準備講習会を受講したいので、受講料 </w:t>
      </w:r>
      <w:r>
        <w:rPr>
          <w:spacing w:val="-2"/>
        </w:rPr>
        <w:t>52,400</w:t>
      </w:r>
      <w:r>
        <w:rPr>
          <w:spacing w:val="-17"/>
        </w:rPr>
        <w:t> 円</w:t>
      </w:r>
      <w:r>
        <w:rPr>
          <w:spacing w:val="-2"/>
        </w:rPr>
        <w:t>（税込）を添えて申</w:t>
      </w:r>
      <w:r>
        <w:rPr>
          <w:spacing w:val="-2"/>
        </w:rPr>
        <w:t>し込みます。</w:t>
      </w:r>
    </w:p>
    <w:sectPr>
      <w:type w:val="continuous"/>
      <w:pgSz w:w="11910" w:h="16840"/>
      <w:pgMar w:top="1900" w:bottom="280" w:left="160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  <w:font w:name="Century">
    <w:altName w:val="Century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24"/>
      <w:szCs w:val="24"/>
      <w:lang w:val="en-US" w:eastAsia="ja-JP" w:bidi="ar-SA"/>
    </w:rPr>
  </w:style>
  <w:style w:styleId="Title" w:type="paragraph">
    <w:name w:val="Title"/>
    <w:basedOn w:val="Normal"/>
    <w:uiPriority w:val="1"/>
    <w:qFormat/>
    <w:pPr>
      <w:spacing w:before="68"/>
      <w:ind w:left="740"/>
    </w:pPr>
    <w:rPr>
      <w:rFonts w:ascii="ＭＳ 明朝" w:hAnsi="ＭＳ 明朝" w:eastAsia="ＭＳ 明朝" w:cs="ＭＳ 明朝"/>
      <w:b/>
      <w:bCs/>
      <w:sz w:val="32"/>
      <w:szCs w:val="32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長野県調理師会</dc:creator>
  <dcterms:created xsi:type="dcterms:W3CDTF">2022-09-16T05:48:36Z</dcterms:created>
  <dcterms:modified xsi:type="dcterms:W3CDTF">2022-09-16T05:48:36Z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2022-09-16T00:00:00Z</vt:filetime>
  </property>
  <property fmtid="{D5CDD505-2E9C-101B-9397-08002B2CF9AE}" pid="5" name="Producer">
    <vt:lpwstr>Microsoft® Word 2019</vt:lpwstr>
  </property>
</Properties>
</file>